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441061">
      <w:pPr>
        <w:tabs>
          <w:tab w:val="left" w:pos="846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95195F">
        <w:rPr>
          <w:b/>
          <w:i/>
          <w:sz w:val="24"/>
          <w:szCs w:val="24"/>
        </w:rPr>
        <w:t xml:space="preserve"> 4/3</w:t>
      </w:r>
      <w:r w:rsidR="00830569">
        <w:rPr>
          <w:b/>
          <w:i/>
          <w:sz w:val="24"/>
          <w:szCs w:val="24"/>
        </w:rPr>
        <w:t>/17</w:t>
      </w:r>
      <w:r w:rsidR="007C00F2">
        <w:rPr>
          <w:b/>
          <w:i/>
          <w:sz w:val="24"/>
          <w:szCs w:val="24"/>
        </w:rPr>
        <w:t xml:space="preserve">                                    </w:t>
      </w:r>
      <w:r w:rsidRPr="00AB4E7B">
        <w:rPr>
          <w:b/>
          <w:i/>
          <w:sz w:val="24"/>
          <w:szCs w:val="24"/>
        </w:rPr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="007C00F2">
        <w:rPr>
          <w:b/>
          <w:i/>
          <w:sz w:val="24"/>
          <w:szCs w:val="24"/>
        </w:rPr>
        <w:t xml:space="preserve">          </w:t>
      </w:r>
      <w:r w:rsidRPr="00AB4E7B">
        <w:rPr>
          <w:b/>
          <w:i/>
          <w:sz w:val="24"/>
          <w:szCs w:val="24"/>
        </w:rPr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</w:t>
      </w:r>
      <w:r w:rsidR="007C00F2">
        <w:rPr>
          <w:b/>
          <w:i/>
          <w:sz w:val="24"/>
          <w:szCs w:val="24"/>
        </w:rPr>
        <w:t xml:space="preserve">        </w:t>
      </w:r>
      <w:r w:rsidR="00AD209F">
        <w:rPr>
          <w:b/>
          <w:i/>
          <w:sz w:val="24"/>
          <w:szCs w:val="24"/>
        </w:rPr>
        <w:t xml:space="preserve"> </w:t>
      </w:r>
      <w:r w:rsidR="007C00F2">
        <w:rPr>
          <w:b/>
          <w:i/>
          <w:sz w:val="24"/>
          <w:szCs w:val="24"/>
        </w:rPr>
        <w:t xml:space="preserve">     </w:t>
      </w:r>
      <w:r w:rsidRPr="00AB4E7B">
        <w:rPr>
          <w:b/>
          <w:i/>
          <w:sz w:val="24"/>
          <w:szCs w:val="24"/>
        </w:rPr>
        <w:t>Period:</w:t>
      </w:r>
      <w:r w:rsidR="00AD209F">
        <w:rPr>
          <w:b/>
          <w:i/>
          <w:sz w:val="24"/>
          <w:szCs w:val="24"/>
        </w:rPr>
        <w:t xml:space="preserve"> 1</w:t>
      </w:r>
      <w:proofErr w:type="gramStart"/>
      <w:r w:rsidR="00AD209F">
        <w:rPr>
          <w:b/>
          <w:i/>
          <w:sz w:val="24"/>
          <w:szCs w:val="24"/>
        </w:rPr>
        <w:t>,3,7</w:t>
      </w:r>
      <w:proofErr w:type="gramEnd"/>
      <w:r w:rsidR="00AD209F">
        <w:rPr>
          <w:b/>
          <w:i/>
          <w:sz w:val="24"/>
          <w:szCs w:val="24"/>
        </w:rPr>
        <w:t>/8</w:t>
      </w:r>
    </w:p>
    <w:tbl>
      <w:tblPr>
        <w:tblStyle w:val="TableGrid"/>
        <w:tblW w:w="15010" w:type="dxa"/>
        <w:tblLook w:val="04A0" w:firstRow="1" w:lastRow="0" w:firstColumn="1" w:lastColumn="0" w:noHBand="0" w:noVBand="1"/>
      </w:tblPr>
      <w:tblGrid>
        <w:gridCol w:w="1365"/>
        <w:gridCol w:w="2937"/>
        <w:gridCol w:w="3001"/>
        <w:gridCol w:w="2615"/>
        <w:gridCol w:w="2670"/>
        <w:gridCol w:w="2422"/>
      </w:tblGrid>
      <w:tr w:rsidR="00AB4E7B" w:rsidTr="006F1959">
        <w:trPr>
          <w:trHeight w:val="1170"/>
        </w:trPr>
        <w:tc>
          <w:tcPr>
            <w:tcW w:w="1365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1A9525" wp14:editId="64D885E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93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00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6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2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3735D0" w:rsidTr="000F312A">
        <w:trPr>
          <w:trHeight w:val="2056"/>
        </w:trPr>
        <w:tc>
          <w:tcPr>
            <w:tcW w:w="1365" w:type="dxa"/>
          </w:tcPr>
          <w:p w:rsidR="003735D0" w:rsidRDefault="003735D0">
            <w:r>
              <w:t>Objective/</w:t>
            </w:r>
          </w:p>
          <w:p w:rsidR="003735D0" w:rsidRDefault="003735D0">
            <w:r>
              <w:t>Focus/</w:t>
            </w:r>
          </w:p>
          <w:p w:rsidR="003735D0" w:rsidRDefault="003735D0">
            <w:r>
              <w:t xml:space="preserve">Essential </w:t>
            </w:r>
          </w:p>
          <w:p w:rsidR="003735D0" w:rsidRDefault="003735D0">
            <w:r>
              <w:t>Question</w:t>
            </w:r>
          </w:p>
        </w:tc>
        <w:tc>
          <w:tcPr>
            <w:tcW w:w="2937" w:type="dxa"/>
          </w:tcPr>
          <w:p w:rsidR="003735D0" w:rsidRDefault="003735D0" w:rsidP="00370763">
            <w:r>
              <w:t>CH.2</w:t>
            </w:r>
            <w:r w:rsidR="00BF56C1">
              <w:t>a,d,</w:t>
            </w:r>
            <w:r>
              <w:t>e,g</w:t>
            </w:r>
          </w:p>
          <w:p w:rsidR="003735D0" w:rsidRDefault="003735D0" w:rsidP="00370763"/>
          <w:p w:rsidR="003735D0" w:rsidRDefault="003735D0" w:rsidP="0095195F">
            <w:r>
              <w:t>-- Understand the following topics about the periodic table:</w:t>
            </w:r>
          </w:p>
          <w:p w:rsidR="003735D0" w:rsidRDefault="007F7FF6" w:rsidP="0095195F">
            <w:r>
              <w:t xml:space="preserve"> </w:t>
            </w:r>
            <w:r w:rsidR="003735D0">
              <w:t xml:space="preserve">--atomic number provides the number of protons and electrons </w:t>
            </w:r>
          </w:p>
          <w:p w:rsidR="003735D0" w:rsidRDefault="003735D0" w:rsidP="0095195F">
            <w:r>
              <w:t>--elements in the same group have the same number of valence electrons and similar chemical properties</w:t>
            </w:r>
          </w:p>
          <w:p w:rsidR="003735D0" w:rsidRPr="00D34EEA" w:rsidRDefault="003735D0" w:rsidP="00370763">
            <w:r>
              <w:t>--Practice writing electron configuration for an element</w:t>
            </w:r>
          </w:p>
        </w:tc>
        <w:tc>
          <w:tcPr>
            <w:tcW w:w="3001" w:type="dxa"/>
          </w:tcPr>
          <w:p w:rsidR="003735D0" w:rsidRDefault="003735D0" w:rsidP="00370763">
            <w:r>
              <w:t>CH.2d;3d</w:t>
            </w:r>
          </w:p>
          <w:p w:rsidR="003735D0" w:rsidRDefault="003735D0" w:rsidP="00370763"/>
          <w:p w:rsidR="003735D0" w:rsidRDefault="003735D0" w:rsidP="00370763">
            <w:pPr>
              <w:rPr>
                <w:snapToGrid w:val="0"/>
              </w:rPr>
            </w:pPr>
            <w:r>
              <w:t xml:space="preserve">--Correctly draw Lewis diagrams for elements and simple compounds, such as </w:t>
            </w:r>
            <w:r w:rsidRPr="00606E25">
              <w:rPr>
                <w:snapToGrid w:val="0"/>
              </w:rPr>
              <w:t>CH</w:t>
            </w:r>
            <w:r w:rsidRPr="00606E25">
              <w:rPr>
                <w:snapToGrid w:val="0"/>
                <w:vertAlign w:val="subscript"/>
              </w:rPr>
              <w:t>4</w:t>
            </w:r>
            <w:r w:rsidRPr="00606E25">
              <w:rPr>
                <w:snapToGrid w:val="0"/>
              </w:rPr>
              <w:t>, C</w:t>
            </w:r>
            <w:r w:rsidRPr="00606E25">
              <w:rPr>
                <w:snapToGrid w:val="0"/>
                <w:vertAlign w:val="subscript"/>
              </w:rPr>
              <w:t>2</w:t>
            </w:r>
            <w:r w:rsidRPr="00606E25">
              <w:rPr>
                <w:snapToGrid w:val="0"/>
              </w:rPr>
              <w:t>H</w:t>
            </w:r>
            <w:r w:rsidRPr="00606E25">
              <w:rPr>
                <w:snapToGrid w:val="0"/>
                <w:vertAlign w:val="subscript"/>
              </w:rPr>
              <w:t>6</w:t>
            </w:r>
            <w:r w:rsidRPr="00606E25">
              <w:rPr>
                <w:snapToGrid w:val="0"/>
              </w:rPr>
              <w:t>, C</w:t>
            </w:r>
            <w:r w:rsidRPr="00606E25">
              <w:rPr>
                <w:snapToGrid w:val="0"/>
                <w:vertAlign w:val="subscript"/>
              </w:rPr>
              <w:t>2</w:t>
            </w:r>
            <w:r w:rsidRPr="00606E25">
              <w:rPr>
                <w:snapToGrid w:val="0"/>
              </w:rPr>
              <w:t>H</w:t>
            </w:r>
            <w:r w:rsidRPr="00606E25">
              <w:rPr>
                <w:snapToGrid w:val="0"/>
                <w:vertAlign w:val="subscript"/>
              </w:rPr>
              <w:t>4</w:t>
            </w:r>
            <w:r w:rsidRPr="00606E25">
              <w:rPr>
                <w:snapToGrid w:val="0"/>
              </w:rPr>
              <w:t>, C</w:t>
            </w:r>
            <w:r w:rsidRPr="00606E25">
              <w:rPr>
                <w:snapToGrid w:val="0"/>
                <w:vertAlign w:val="subscript"/>
              </w:rPr>
              <w:t>2</w:t>
            </w:r>
            <w:r w:rsidRPr="00606E25">
              <w:rPr>
                <w:snapToGrid w:val="0"/>
              </w:rPr>
              <w:t>H</w:t>
            </w:r>
            <w:r w:rsidRPr="00606E25">
              <w:rPr>
                <w:snapToGrid w:val="0"/>
                <w:vertAlign w:val="subscript"/>
              </w:rPr>
              <w:t>2</w:t>
            </w:r>
            <w:r w:rsidRPr="00606E25">
              <w:rPr>
                <w:snapToGrid w:val="0"/>
              </w:rPr>
              <w:t>, CH</w:t>
            </w:r>
            <w:r w:rsidRPr="00606E25">
              <w:rPr>
                <w:snapToGrid w:val="0"/>
                <w:vertAlign w:val="subscript"/>
              </w:rPr>
              <w:t>2</w:t>
            </w:r>
            <w:r w:rsidRPr="00606E25">
              <w:rPr>
                <w:snapToGrid w:val="0"/>
              </w:rPr>
              <w:t>O, C</w:t>
            </w:r>
            <w:r w:rsidRPr="00606E25">
              <w:rPr>
                <w:snapToGrid w:val="0"/>
                <w:vertAlign w:val="subscript"/>
              </w:rPr>
              <w:t>6</w:t>
            </w:r>
            <w:r w:rsidRPr="00606E25">
              <w:rPr>
                <w:snapToGrid w:val="0"/>
              </w:rPr>
              <w:t>H</w:t>
            </w:r>
            <w:r w:rsidRPr="00606E25">
              <w:rPr>
                <w:snapToGrid w:val="0"/>
                <w:vertAlign w:val="subscript"/>
              </w:rPr>
              <w:t>6</w:t>
            </w:r>
          </w:p>
          <w:p w:rsidR="003735D0" w:rsidRDefault="003735D0" w:rsidP="00370763">
            <w:pPr>
              <w:rPr>
                <w:snapToGrid w:val="0"/>
              </w:rPr>
            </w:pPr>
          </w:p>
          <w:p w:rsidR="003735D0" w:rsidRPr="00D34EEA" w:rsidRDefault="003735D0" w:rsidP="00370763"/>
        </w:tc>
        <w:tc>
          <w:tcPr>
            <w:tcW w:w="2615" w:type="dxa"/>
          </w:tcPr>
          <w:p w:rsidR="006C364A" w:rsidRDefault="006C364A" w:rsidP="00F81D1C">
            <w:r>
              <w:t>CH.2a,d,e,</w:t>
            </w:r>
            <w:r w:rsidR="00456CA2">
              <w:t>f,</w:t>
            </w:r>
            <w:r>
              <w:t>g;3d;5b</w:t>
            </w:r>
            <w:bookmarkStart w:id="0" w:name="_GoBack"/>
            <w:bookmarkEnd w:id="0"/>
          </w:p>
          <w:p w:rsidR="006C364A" w:rsidRDefault="006C364A" w:rsidP="00F81D1C"/>
          <w:p w:rsidR="003735D0" w:rsidRPr="00D34EEA" w:rsidRDefault="003735D0" w:rsidP="00F81D1C">
            <w:r>
              <w:t>Review for Test</w:t>
            </w:r>
          </w:p>
        </w:tc>
        <w:tc>
          <w:tcPr>
            <w:tcW w:w="2670" w:type="dxa"/>
          </w:tcPr>
          <w:p w:rsidR="003735D0" w:rsidRPr="00D34EEA" w:rsidRDefault="003735D0" w:rsidP="00F81D1C">
            <w:r>
              <w:t>Test</w:t>
            </w:r>
          </w:p>
        </w:tc>
        <w:tc>
          <w:tcPr>
            <w:tcW w:w="2422" w:type="dxa"/>
          </w:tcPr>
          <w:p w:rsidR="003735D0" w:rsidRDefault="007F7FF6" w:rsidP="00F81D1C">
            <w:r>
              <w:t>CH.4c; 5f</w:t>
            </w:r>
          </w:p>
          <w:p w:rsidR="007F7FF6" w:rsidRDefault="007F7FF6" w:rsidP="00F81D1C"/>
          <w:p w:rsidR="007F7FF6" w:rsidRDefault="007F7FF6" w:rsidP="00F81D1C">
            <w:r>
              <w:t>Define, calculate molarity</w:t>
            </w:r>
          </w:p>
          <w:p w:rsidR="007F7FF6" w:rsidRDefault="007F7FF6" w:rsidP="00F81D1C"/>
          <w:p w:rsidR="007F7FF6" w:rsidRDefault="007F7FF6" w:rsidP="00F81D1C">
            <w:r>
              <w:t>Factors which affect solubility</w:t>
            </w:r>
          </w:p>
          <w:p w:rsidR="007F7FF6" w:rsidRDefault="007F7FF6" w:rsidP="00F81D1C"/>
          <w:p w:rsidR="007F7FF6" w:rsidRDefault="007F7FF6" w:rsidP="00F81D1C">
            <w:r>
              <w:t>Interpret solubility curve</w:t>
            </w:r>
          </w:p>
          <w:p w:rsidR="007F7FF6" w:rsidRDefault="007F7FF6" w:rsidP="00F81D1C"/>
          <w:p w:rsidR="007F7FF6" w:rsidRDefault="007F7FF6" w:rsidP="00F81D1C"/>
          <w:p w:rsidR="007F7FF6" w:rsidRDefault="007F7FF6" w:rsidP="00F81D1C"/>
          <w:p w:rsidR="007F7FF6" w:rsidRPr="00D34EEA" w:rsidRDefault="007F7FF6" w:rsidP="00F81D1C"/>
        </w:tc>
      </w:tr>
      <w:tr w:rsidR="003735D0" w:rsidTr="000F312A">
        <w:trPr>
          <w:trHeight w:val="2690"/>
        </w:trPr>
        <w:tc>
          <w:tcPr>
            <w:tcW w:w="1365" w:type="dxa"/>
          </w:tcPr>
          <w:p w:rsidR="003735D0" w:rsidRDefault="003735D0">
            <w:r>
              <w:t>Lesson/Act.</w:t>
            </w:r>
          </w:p>
          <w:p w:rsidR="003735D0" w:rsidRDefault="003735D0">
            <w:r>
              <w:t>Type of Presentation</w:t>
            </w:r>
          </w:p>
        </w:tc>
        <w:tc>
          <w:tcPr>
            <w:tcW w:w="2937" w:type="dxa"/>
          </w:tcPr>
          <w:p w:rsidR="003735D0" w:rsidRDefault="003735D0" w:rsidP="00370763">
            <w:r>
              <w:t>Whole group:</w:t>
            </w:r>
          </w:p>
          <w:p w:rsidR="003735D0" w:rsidRDefault="003735D0" w:rsidP="0095195F"/>
          <w:p w:rsidR="003735D0" w:rsidRDefault="003735D0" w:rsidP="0095195F">
            <w:r>
              <w:t>Examples from the periodic table will be given to help illustrate the number of protons, e</w:t>
            </w:r>
            <w:r w:rsidR="00BF56C1">
              <w:t>lectrons, and valence electrons; isotope?</w:t>
            </w:r>
          </w:p>
          <w:p w:rsidR="003735D0" w:rsidRDefault="003735D0" w:rsidP="00370763"/>
          <w:p w:rsidR="00BF56C1" w:rsidRDefault="003735D0" w:rsidP="0095195F">
            <w:r>
              <w:t>explain how to determine the number of valence electrons for an atom of an element using periodic table; note maximum number of valence electrons</w:t>
            </w:r>
          </w:p>
          <w:p w:rsidR="003735D0" w:rsidRDefault="003735D0" w:rsidP="0095195F"/>
          <w:p w:rsidR="003735D0" w:rsidRDefault="003735D0" w:rsidP="0095195F">
            <w:r>
              <w:t>Connect this to ion charge</w:t>
            </w:r>
          </w:p>
          <w:p w:rsidR="003735D0" w:rsidRDefault="003735D0" w:rsidP="00370763"/>
          <w:p w:rsidR="003735D0" w:rsidRDefault="003735D0" w:rsidP="00370763">
            <w:r>
              <w:t>Model samples: nitrogen, sulfur, copper</w:t>
            </w:r>
          </w:p>
          <w:p w:rsidR="003735D0" w:rsidRDefault="003735D0" w:rsidP="00370763"/>
          <w:p w:rsidR="003735D0" w:rsidRDefault="003735D0" w:rsidP="00370763">
            <w:r>
              <w:t>Connect electron configuration with element location on the periodic table</w:t>
            </w:r>
          </w:p>
          <w:p w:rsidR="003735D0" w:rsidRDefault="003735D0" w:rsidP="00370763"/>
          <w:p w:rsidR="003735D0" w:rsidRDefault="003735D0" w:rsidP="00370763">
            <w:r>
              <w:t xml:space="preserve">Individual:  </w:t>
            </w:r>
          </w:p>
          <w:p w:rsidR="003735D0" w:rsidRDefault="003735D0" w:rsidP="00370763"/>
          <w:p w:rsidR="003735D0" w:rsidRDefault="003735D0" w:rsidP="00370763">
            <w:r>
              <w:t>Students write electron configuration for a few elements:  fluorine, calcium</w:t>
            </w:r>
          </w:p>
          <w:p w:rsidR="003735D0" w:rsidRPr="00D34EEA" w:rsidRDefault="003735D0" w:rsidP="00370763"/>
        </w:tc>
        <w:tc>
          <w:tcPr>
            <w:tcW w:w="3001" w:type="dxa"/>
          </w:tcPr>
          <w:p w:rsidR="003735D0" w:rsidRDefault="003735D0" w:rsidP="00370763">
            <w:r>
              <w:lastRenderedPageBreak/>
              <w:t>Whole group:</w:t>
            </w:r>
          </w:p>
          <w:p w:rsidR="003735D0" w:rsidRDefault="003735D0" w:rsidP="00370763"/>
          <w:p w:rsidR="003735D0" w:rsidRDefault="003735D0" w:rsidP="00370763">
            <w:r>
              <w:t>a) explain how to draw Lewis diagram for simple compounds (listed above), include double and triple bonds:  include ammonia, carbon monoxide, carbon dioxide</w:t>
            </w:r>
            <w:r w:rsidR="008714C5">
              <w:t xml:space="preserve"> [p 227 textbook]</w:t>
            </w:r>
          </w:p>
          <w:p w:rsidR="003735D0" w:rsidRDefault="003735D0" w:rsidP="00370763">
            <w:r>
              <w:t xml:space="preserve">b) show how the dots are commonly adjusted to dashes in diagrams </w:t>
            </w:r>
          </w:p>
          <w:p w:rsidR="003735D0" w:rsidRDefault="003735D0" w:rsidP="00370763"/>
          <w:p w:rsidR="003735D0" w:rsidRDefault="003735D0" w:rsidP="00370763">
            <w:r>
              <w:t>c) model how to draw Lewis diagrams</w:t>
            </w:r>
          </w:p>
          <w:p w:rsidR="003735D0" w:rsidRDefault="003735D0" w:rsidP="00370763"/>
          <w:p w:rsidR="003735D0" w:rsidRDefault="003735D0" w:rsidP="00370763">
            <w:r>
              <w:t>Individual:</w:t>
            </w:r>
          </w:p>
          <w:p w:rsidR="003735D0" w:rsidRDefault="003735D0" w:rsidP="00370763"/>
          <w:p w:rsidR="003735D0" w:rsidRPr="00D34EEA" w:rsidRDefault="003735D0" w:rsidP="00370763">
            <w:r>
              <w:t xml:space="preserve">d) draw Lewis diagrams for </w:t>
            </w:r>
            <w:r>
              <w:lastRenderedPageBreak/>
              <w:t>compounds</w:t>
            </w:r>
          </w:p>
        </w:tc>
        <w:tc>
          <w:tcPr>
            <w:tcW w:w="2615" w:type="dxa"/>
          </w:tcPr>
          <w:p w:rsidR="003735D0" w:rsidRDefault="00097ADB" w:rsidP="00F81D1C">
            <w:r>
              <w:lastRenderedPageBreak/>
              <w:t>Review for test</w:t>
            </w:r>
          </w:p>
          <w:p w:rsidR="00097ADB" w:rsidRDefault="00097ADB" w:rsidP="00F81D1C"/>
          <w:p w:rsidR="00097ADB" w:rsidRPr="00D34EEA" w:rsidRDefault="00097ADB" w:rsidP="00F81D1C">
            <w:proofErr w:type="spellStart"/>
            <w:r>
              <w:t>Kahoot</w:t>
            </w:r>
            <w:proofErr w:type="spellEnd"/>
            <w:r>
              <w:t>?</w:t>
            </w:r>
          </w:p>
        </w:tc>
        <w:tc>
          <w:tcPr>
            <w:tcW w:w="2670" w:type="dxa"/>
          </w:tcPr>
          <w:p w:rsidR="003735D0" w:rsidRDefault="00F42B93" w:rsidP="00F81D1C">
            <w:r>
              <w:t>Test</w:t>
            </w:r>
          </w:p>
          <w:p w:rsidR="003735D0" w:rsidRDefault="003735D0" w:rsidP="00F81D1C"/>
          <w:p w:rsidR="003735D0" w:rsidRDefault="003735D0" w:rsidP="00C10018">
            <w:r>
              <w:t>Definitions:  solution, solvent, solute</w:t>
            </w:r>
            <w:r w:rsidR="007F7FF6">
              <w:t>, solubility, saturated</w:t>
            </w:r>
          </w:p>
          <w:p w:rsidR="003735D0" w:rsidRDefault="003735D0" w:rsidP="00C10018">
            <w:r>
              <w:t>Memorization list of acids and bases</w:t>
            </w:r>
          </w:p>
          <w:p w:rsidR="003735D0" w:rsidRPr="00D34EEA" w:rsidRDefault="003735D0" w:rsidP="00C10018"/>
        </w:tc>
        <w:tc>
          <w:tcPr>
            <w:tcW w:w="2422" w:type="dxa"/>
          </w:tcPr>
          <w:p w:rsidR="003735D0" w:rsidRDefault="007F7FF6" w:rsidP="00F81D1C">
            <w:r>
              <w:t>Review terms from previous day</w:t>
            </w:r>
          </w:p>
          <w:p w:rsidR="007F7FF6" w:rsidRDefault="007F7FF6" w:rsidP="00F81D1C"/>
          <w:p w:rsidR="007F7FF6" w:rsidRDefault="007F7FF6" w:rsidP="00F81D1C">
            <w:r>
              <w:t>Explain the factors which change solubility</w:t>
            </w:r>
          </w:p>
          <w:p w:rsidR="007F7FF6" w:rsidRDefault="007F7FF6" w:rsidP="00F81D1C"/>
          <w:p w:rsidR="007F7FF6" w:rsidRDefault="007F7FF6" w:rsidP="00F81D1C">
            <w:r>
              <w:t>Explain how to interpret a solubility curve</w:t>
            </w:r>
          </w:p>
          <w:p w:rsidR="007F7FF6" w:rsidRDefault="007F7FF6" w:rsidP="00F81D1C"/>
          <w:p w:rsidR="007F7FF6" w:rsidRDefault="007F7FF6" w:rsidP="00F81D1C">
            <w:r>
              <w:t>Model how to calculate molarity</w:t>
            </w:r>
          </w:p>
          <w:p w:rsidR="007F7FF6" w:rsidRDefault="007F7FF6" w:rsidP="00F81D1C"/>
          <w:p w:rsidR="007F7FF6" w:rsidRPr="00D34EEA" w:rsidRDefault="007F7FF6" w:rsidP="00F81D1C">
            <w:r>
              <w:t>Students practice using the molarity equation</w:t>
            </w:r>
            <w:r w:rsidR="00F42B93">
              <w:t>: p. 526#11, p. 548#57a,b</w:t>
            </w:r>
          </w:p>
        </w:tc>
      </w:tr>
      <w:tr w:rsidR="003735D0" w:rsidTr="006F1959">
        <w:trPr>
          <w:trHeight w:val="890"/>
        </w:trPr>
        <w:tc>
          <w:tcPr>
            <w:tcW w:w="1365" w:type="dxa"/>
          </w:tcPr>
          <w:p w:rsidR="003735D0" w:rsidRDefault="003735D0">
            <w:r>
              <w:lastRenderedPageBreak/>
              <w:t>Evaluation</w:t>
            </w:r>
          </w:p>
        </w:tc>
        <w:tc>
          <w:tcPr>
            <w:tcW w:w="2937" w:type="dxa"/>
          </w:tcPr>
          <w:p w:rsidR="008714C5" w:rsidRDefault="008714C5" w:rsidP="00370763">
            <w:r>
              <w:t>As a group: p. 199#3 (maybe #7) to determine # valence electrons</w:t>
            </w:r>
          </w:p>
          <w:p w:rsidR="003735D0" w:rsidRPr="00D34EEA" w:rsidRDefault="003735D0" w:rsidP="00370763">
            <w:r>
              <w:t>Students write electron configurations for three elements</w:t>
            </w:r>
          </w:p>
        </w:tc>
        <w:tc>
          <w:tcPr>
            <w:tcW w:w="3001" w:type="dxa"/>
          </w:tcPr>
          <w:p w:rsidR="008714C5" w:rsidRDefault="008714C5" w:rsidP="00370763">
            <w:r>
              <w:t>p. 214#29 Lewis diagrams for elements</w:t>
            </w:r>
          </w:p>
          <w:p w:rsidR="008714C5" w:rsidRDefault="008714C5" w:rsidP="00370763"/>
          <w:p w:rsidR="003735D0" w:rsidRPr="00D34EEA" w:rsidRDefault="003735D0" w:rsidP="00370763">
            <w:r>
              <w:t>Student independent work</w:t>
            </w:r>
          </w:p>
        </w:tc>
        <w:tc>
          <w:tcPr>
            <w:tcW w:w="2615" w:type="dxa"/>
          </w:tcPr>
          <w:p w:rsidR="003735D0" w:rsidRPr="00D34EEA" w:rsidRDefault="003735D0" w:rsidP="00F81D1C"/>
        </w:tc>
        <w:tc>
          <w:tcPr>
            <w:tcW w:w="2670" w:type="dxa"/>
          </w:tcPr>
          <w:p w:rsidR="003735D0" w:rsidRPr="00D34EEA" w:rsidRDefault="003735D0" w:rsidP="00F81D1C"/>
        </w:tc>
        <w:tc>
          <w:tcPr>
            <w:tcW w:w="2422" w:type="dxa"/>
          </w:tcPr>
          <w:p w:rsidR="003735D0" w:rsidRPr="00D34EEA" w:rsidRDefault="003735D0" w:rsidP="00F81D1C"/>
        </w:tc>
      </w:tr>
      <w:tr w:rsidR="003735D0" w:rsidTr="006F1959">
        <w:trPr>
          <w:trHeight w:val="803"/>
        </w:trPr>
        <w:tc>
          <w:tcPr>
            <w:tcW w:w="1365" w:type="dxa"/>
          </w:tcPr>
          <w:p w:rsidR="003735D0" w:rsidRDefault="003735D0" w:rsidP="00064A8F">
            <w:r>
              <w:t>Extension/</w:t>
            </w:r>
          </w:p>
          <w:p w:rsidR="003735D0" w:rsidRPr="00D34EEA" w:rsidRDefault="003735D0" w:rsidP="00064A8F">
            <w:r>
              <w:t>Homework</w:t>
            </w:r>
          </w:p>
        </w:tc>
        <w:tc>
          <w:tcPr>
            <w:tcW w:w="2937" w:type="dxa"/>
          </w:tcPr>
          <w:p w:rsidR="003735D0" w:rsidRPr="00D34EEA" w:rsidRDefault="003735D0" w:rsidP="00370763">
            <w:r>
              <w:t>Students write electron configurations: p. 136#8,9</w:t>
            </w:r>
          </w:p>
        </w:tc>
        <w:tc>
          <w:tcPr>
            <w:tcW w:w="3001" w:type="dxa"/>
          </w:tcPr>
          <w:p w:rsidR="003735D0" w:rsidRPr="00D34EEA" w:rsidRDefault="003735D0" w:rsidP="00370763"/>
        </w:tc>
        <w:tc>
          <w:tcPr>
            <w:tcW w:w="2615" w:type="dxa"/>
          </w:tcPr>
          <w:p w:rsidR="003735D0" w:rsidRPr="00D34EEA" w:rsidRDefault="003735D0" w:rsidP="00F81D1C"/>
        </w:tc>
        <w:tc>
          <w:tcPr>
            <w:tcW w:w="2670" w:type="dxa"/>
          </w:tcPr>
          <w:p w:rsidR="003735D0" w:rsidRPr="00D34EEA" w:rsidRDefault="003735D0" w:rsidP="00F81D1C"/>
        </w:tc>
        <w:tc>
          <w:tcPr>
            <w:tcW w:w="2422" w:type="dxa"/>
          </w:tcPr>
          <w:p w:rsidR="003735D0" w:rsidRPr="00D34EEA" w:rsidRDefault="00F42B93" w:rsidP="00F81D1C">
            <w:r>
              <w:t>p. R63 #177,179 all</w:t>
            </w:r>
          </w:p>
        </w:tc>
      </w:tr>
    </w:tbl>
    <w:p w:rsidR="00AB4E7B" w:rsidRDefault="00AB4E7B"/>
    <w:p w:rsidR="00AC6EFF" w:rsidRDefault="003F3706">
      <w:r>
        <w:t>MATERIALS:</w:t>
      </w:r>
    </w:p>
    <w:p w:rsidR="00961E99" w:rsidRDefault="000D08FC" w:rsidP="00961E99">
      <w:r>
        <w:t>Mon</w:t>
      </w:r>
      <w:r w:rsidR="00D64F8E">
        <w:t xml:space="preserve">day: </w:t>
      </w:r>
      <w:proofErr w:type="spellStart"/>
      <w:r w:rsidR="0095195F">
        <w:t>spdf</w:t>
      </w:r>
      <w:proofErr w:type="spellEnd"/>
      <w:r w:rsidR="0095195F">
        <w:t xml:space="preserve"> diagram, periodic table</w:t>
      </w:r>
    </w:p>
    <w:p w:rsidR="00AC6EFF" w:rsidRDefault="00961E99" w:rsidP="004413B2">
      <w:r>
        <w:t>Tuesday</w:t>
      </w:r>
    </w:p>
    <w:p w:rsidR="00D87153" w:rsidRPr="000F0384" w:rsidRDefault="00D87153" w:rsidP="00841E89">
      <w:r>
        <w:t>Wed.:</w:t>
      </w:r>
      <w:r w:rsidRPr="00D87153">
        <w:t xml:space="preserve"> </w:t>
      </w:r>
    </w:p>
    <w:p w:rsidR="00E9457B" w:rsidRDefault="00D87153" w:rsidP="009B180D">
      <w:r>
        <w:rPr>
          <w:rFonts w:eastAsiaTheme="minorHAnsi"/>
        </w:rPr>
        <w:t>Thur</w:t>
      </w:r>
      <w:r w:rsidR="007C1CB4">
        <w:t>sday</w:t>
      </w:r>
      <w:r w:rsidR="00D64F8E">
        <w:t>:</w:t>
      </w:r>
      <w:r w:rsidR="00F95FE8">
        <w:t xml:space="preserve">  </w:t>
      </w:r>
    </w:p>
    <w:p w:rsidR="000D08FC" w:rsidRDefault="000D08FC" w:rsidP="00D64F8E">
      <w:r>
        <w:t xml:space="preserve">Friday:  </w:t>
      </w:r>
    </w:p>
    <w:sectPr w:rsidR="000D08F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503"/>
    <w:multiLevelType w:val="hybridMultilevel"/>
    <w:tmpl w:val="77405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D5D0B"/>
    <w:multiLevelType w:val="hybridMultilevel"/>
    <w:tmpl w:val="554CD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B2479"/>
    <w:multiLevelType w:val="hybridMultilevel"/>
    <w:tmpl w:val="830E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27BC2"/>
    <w:multiLevelType w:val="hybridMultilevel"/>
    <w:tmpl w:val="933AB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3AB6"/>
    <w:multiLevelType w:val="hybridMultilevel"/>
    <w:tmpl w:val="50761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E04"/>
    <w:rsid w:val="0002500B"/>
    <w:rsid w:val="00064A8F"/>
    <w:rsid w:val="00086A77"/>
    <w:rsid w:val="00097ADB"/>
    <w:rsid w:val="000A209A"/>
    <w:rsid w:val="000B4053"/>
    <w:rsid w:val="000C06F0"/>
    <w:rsid w:val="000D08FC"/>
    <w:rsid w:val="000D1C1A"/>
    <w:rsid w:val="000D508F"/>
    <w:rsid w:val="000F0384"/>
    <w:rsid w:val="000F312A"/>
    <w:rsid w:val="00103A65"/>
    <w:rsid w:val="00115F3B"/>
    <w:rsid w:val="001502F5"/>
    <w:rsid w:val="001511A5"/>
    <w:rsid w:val="0015212B"/>
    <w:rsid w:val="001525AF"/>
    <w:rsid w:val="00157E32"/>
    <w:rsid w:val="00197F70"/>
    <w:rsid w:val="001B078C"/>
    <w:rsid w:val="001C2290"/>
    <w:rsid w:val="001D37AA"/>
    <w:rsid w:val="00211369"/>
    <w:rsid w:val="00240FDB"/>
    <w:rsid w:val="0026606B"/>
    <w:rsid w:val="002939AC"/>
    <w:rsid w:val="00296B49"/>
    <w:rsid w:val="002A692C"/>
    <w:rsid w:val="002B2F44"/>
    <w:rsid w:val="002D274A"/>
    <w:rsid w:val="00317AFE"/>
    <w:rsid w:val="00340656"/>
    <w:rsid w:val="003567BA"/>
    <w:rsid w:val="00363D88"/>
    <w:rsid w:val="00370F3E"/>
    <w:rsid w:val="003735D0"/>
    <w:rsid w:val="0037408E"/>
    <w:rsid w:val="00395685"/>
    <w:rsid w:val="003A742D"/>
    <w:rsid w:val="003C2035"/>
    <w:rsid w:val="003D303D"/>
    <w:rsid w:val="003E51DE"/>
    <w:rsid w:val="003F3706"/>
    <w:rsid w:val="00412614"/>
    <w:rsid w:val="00413466"/>
    <w:rsid w:val="004244F1"/>
    <w:rsid w:val="00430B46"/>
    <w:rsid w:val="0043563B"/>
    <w:rsid w:val="00441061"/>
    <w:rsid w:val="004413B2"/>
    <w:rsid w:val="00456CA2"/>
    <w:rsid w:val="004622FB"/>
    <w:rsid w:val="00462C7D"/>
    <w:rsid w:val="0049005B"/>
    <w:rsid w:val="004A3E4C"/>
    <w:rsid w:val="004D3A3B"/>
    <w:rsid w:val="005138C5"/>
    <w:rsid w:val="00545F89"/>
    <w:rsid w:val="00550E74"/>
    <w:rsid w:val="00562E6C"/>
    <w:rsid w:val="00570B99"/>
    <w:rsid w:val="00581233"/>
    <w:rsid w:val="0059077D"/>
    <w:rsid w:val="005A1EF1"/>
    <w:rsid w:val="005A757A"/>
    <w:rsid w:val="005C3B62"/>
    <w:rsid w:val="005C567D"/>
    <w:rsid w:val="005C5CA6"/>
    <w:rsid w:val="005D4189"/>
    <w:rsid w:val="005F178A"/>
    <w:rsid w:val="00667ACB"/>
    <w:rsid w:val="006753FB"/>
    <w:rsid w:val="0069000A"/>
    <w:rsid w:val="006B778F"/>
    <w:rsid w:val="006B7C9E"/>
    <w:rsid w:val="006C196B"/>
    <w:rsid w:val="006C364A"/>
    <w:rsid w:val="006F1959"/>
    <w:rsid w:val="007032EB"/>
    <w:rsid w:val="0071510E"/>
    <w:rsid w:val="0072472D"/>
    <w:rsid w:val="00733B89"/>
    <w:rsid w:val="00744819"/>
    <w:rsid w:val="007450D9"/>
    <w:rsid w:val="0077250D"/>
    <w:rsid w:val="007A4623"/>
    <w:rsid w:val="007C00F2"/>
    <w:rsid w:val="007C1CB4"/>
    <w:rsid w:val="007C3DE5"/>
    <w:rsid w:val="007D5721"/>
    <w:rsid w:val="007E2A15"/>
    <w:rsid w:val="007E6128"/>
    <w:rsid w:val="007F56C1"/>
    <w:rsid w:val="007F7FF6"/>
    <w:rsid w:val="008047D4"/>
    <w:rsid w:val="00820A93"/>
    <w:rsid w:val="00830569"/>
    <w:rsid w:val="00841E89"/>
    <w:rsid w:val="008714C5"/>
    <w:rsid w:val="008B3AA4"/>
    <w:rsid w:val="008C6363"/>
    <w:rsid w:val="008D0135"/>
    <w:rsid w:val="008F4E2F"/>
    <w:rsid w:val="00900C2C"/>
    <w:rsid w:val="00917B18"/>
    <w:rsid w:val="0095195F"/>
    <w:rsid w:val="00961E99"/>
    <w:rsid w:val="00971223"/>
    <w:rsid w:val="00976C4D"/>
    <w:rsid w:val="00980FB3"/>
    <w:rsid w:val="00981D76"/>
    <w:rsid w:val="00991BAD"/>
    <w:rsid w:val="009B180D"/>
    <w:rsid w:val="009B228D"/>
    <w:rsid w:val="009C5030"/>
    <w:rsid w:val="009F6148"/>
    <w:rsid w:val="009F6863"/>
    <w:rsid w:val="00A20882"/>
    <w:rsid w:val="00A408F5"/>
    <w:rsid w:val="00A562B2"/>
    <w:rsid w:val="00A64553"/>
    <w:rsid w:val="00A67217"/>
    <w:rsid w:val="00A726FE"/>
    <w:rsid w:val="00A84686"/>
    <w:rsid w:val="00AB137F"/>
    <w:rsid w:val="00AB4E7B"/>
    <w:rsid w:val="00AC473B"/>
    <w:rsid w:val="00AC6657"/>
    <w:rsid w:val="00AC6EFF"/>
    <w:rsid w:val="00AD209F"/>
    <w:rsid w:val="00AE1877"/>
    <w:rsid w:val="00AE20FE"/>
    <w:rsid w:val="00AE3162"/>
    <w:rsid w:val="00AF7DBB"/>
    <w:rsid w:val="00B138A5"/>
    <w:rsid w:val="00B14060"/>
    <w:rsid w:val="00B36DE6"/>
    <w:rsid w:val="00B372E3"/>
    <w:rsid w:val="00B45030"/>
    <w:rsid w:val="00B7490C"/>
    <w:rsid w:val="00B8783C"/>
    <w:rsid w:val="00B93A28"/>
    <w:rsid w:val="00BA3137"/>
    <w:rsid w:val="00BA5F81"/>
    <w:rsid w:val="00BC0526"/>
    <w:rsid w:val="00BF1925"/>
    <w:rsid w:val="00BF2DA5"/>
    <w:rsid w:val="00BF56C1"/>
    <w:rsid w:val="00C06DF8"/>
    <w:rsid w:val="00C10018"/>
    <w:rsid w:val="00C31D52"/>
    <w:rsid w:val="00C94EBB"/>
    <w:rsid w:val="00CA5B1E"/>
    <w:rsid w:val="00CB3ACF"/>
    <w:rsid w:val="00CE0ECA"/>
    <w:rsid w:val="00CF1E15"/>
    <w:rsid w:val="00CF44B3"/>
    <w:rsid w:val="00D055F3"/>
    <w:rsid w:val="00D37939"/>
    <w:rsid w:val="00D41307"/>
    <w:rsid w:val="00D62006"/>
    <w:rsid w:val="00D64F8E"/>
    <w:rsid w:val="00D675DD"/>
    <w:rsid w:val="00D8299D"/>
    <w:rsid w:val="00D87153"/>
    <w:rsid w:val="00D959DC"/>
    <w:rsid w:val="00DA66E3"/>
    <w:rsid w:val="00DA79C4"/>
    <w:rsid w:val="00DB61CA"/>
    <w:rsid w:val="00DC0316"/>
    <w:rsid w:val="00DC4425"/>
    <w:rsid w:val="00DD077B"/>
    <w:rsid w:val="00DD20A1"/>
    <w:rsid w:val="00E05B9E"/>
    <w:rsid w:val="00E133F8"/>
    <w:rsid w:val="00E25960"/>
    <w:rsid w:val="00E30BC3"/>
    <w:rsid w:val="00E35322"/>
    <w:rsid w:val="00E358B7"/>
    <w:rsid w:val="00E35F47"/>
    <w:rsid w:val="00E47AAB"/>
    <w:rsid w:val="00E5234A"/>
    <w:rsid w:val="00E61B6F"/>
    <w:rsid w:val="00E84AA2"/>
    <w:rsid w:val="00E9457B"/>
    <w:rsid w:val="00EB3994"/>
    <w:rsid w:val="00EC2BA6"/>
    <w:rsid w:val="00EF5406"/>
    <w:rsid w:val="00F0285C"/>
    <w:rsid w:val="00F130CB"/>
    <w:rsid w:val="00F13D2D"/>
    <w:rsid w:val="00F26105"/>
    <w:rsid w:val="00F34644"/>
    <w:rsid w:val="00F36554"/>
    <w:rsid w:val="00F42B93"/>
    <w:rsid w:val="00F47797"/>
    <w:rsid w:val="00F90398"/>
    <w:rsid w:val="00F931B0"/>
    <w:rsid w:val="00F95FE8"/>
    <w:rsid w:val="00FA31EC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A3B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72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3C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A3B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72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3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088C3-8E8A-4BF2-8C36-041D6EEC64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A445AD-B457-437D-976C-B1C385DD40BE}"/>
</file>

<file path=customXml/itemProps3.xml><?xml version="1.0" encoding="utf-8"?>
<ds:datastoreItem xmlns:ds="http://schemas.openxmlformats.org/officeDocument/2006/customXml" ds:itemID="{2B5DE25E-5C03-45E0-9FBE-3F5DC99129B3}"/>
</file>

<file path=customXml/itemProps4.xml><?xml version="1.0" encoding="utf-8"?>
<ds:datastoreItem xmlns:ds="http://schemas.openxmlformats.org/officeDocument/2006/customXml" ds:itemID="{E7758683-F8AD-49E7-9677-C9F6F1502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10</cp:revision>
  <cp:lastPrinted>2015-10-05T12:46:00Z</cp:lastPrinted>
  <dcterms:created xsi:type="dcterms:W3CDTF">2017-03-31T21:21:00Z</dcterms:created>
  <dcterms:modified xsi:type="dcterms:W3CDTF">2017-04-02T22:39:00Z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